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8147" w14:textId="7006682B" w:rsidR="0014358F" w:rsidRDefault="001E47CA" w:rsidP="001E47CA">
      <w:pPr>
        <w:pStyle w:val="ListeParagraf"/>
        <w:numPr>
          <w:ilvl w:val="0"/>
          <w:numId w:val="1"/>
        </w:numPr>
      </w:pPr>
      <w:r>
        <w:t>Çevre Şehircilik tarafından binalarda hasar tespit çalışması yapılmaktadır sahada 120’den fazla ekip bulunmaktadır.</w:t>
      </w:r>
    </w:p>
    <w:p w14:paraId="17443A6C" w14:textId="50E3B566" w:rsidR="001E47CA" w:rsidRDefault="001E47CA" w:rsidP="001E47CA">
      <w:pPr>
        <w:pStyle w:val="ListeParagraf"/>
        <w:numPr>
          <w:ilvl w:val="0"/>
          <w:numId w:val="1"/>
        </w:numPr>
      </w:pPr>
      <w:r>
        <w:t>Ekiplerin hasar tespiti yapabilmesi için bina dış kapıların açık olması gerekmektedir. Veya dış kapıları iletişim numaranızı bırakınız.</w:t>
      </w:r>
    </w:p>
    <w:p w14:paraId="4AB2EC10" w14:textId="7B39B5F5" w:rsidR="001E47CA" w:rsidRDefault="001E47CA" w:rsidP="001E47CA">
      <w:pPr>
        <w:pStyle w:val="ListeParagraf"/>
        <w:numPr>
          <w:ilvl w:val="0"/>
          <w:numId w:val="1"/>
        </w:numPr>
      </w:pPr>
      <w:r>
        <w:t>Hasar tespit çalışmaları mahalle bazında yapılmaktadır. İstisnasız bütün binaların tespiti yapılacaktır.</w:t>
      </w:r>
    </w:p>
    <w:sectPr w:rsidR="001E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75A5"/>
    <w:multiLevelType w:val="hybridMultilevel"/>
    <w:tmpl w:val="EBE8A8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CA"/>
    <w:rsid w:val="0014358F"/>
    <w:rsid w:val="001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B7BAB"/>
  <w15:chartTrackingRefBased/>
  <w15:docId w15:val="{5E5936DD-1148-064A-A652-E1C4605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Y. 221613006</dc:creator>
  <cp:keywords/>
  <dc:description/>
  <cp:lastModifiedBy>MERT Y. 221613006</cp:lastModifiedBy>
  <cp:revision>1</cp:revision>
  <dcterms:created xsi:type="dcterms:W3CDTF">2023-02-10T08:47:00Z</dcterms:created>
  <dcterms:modified xsi:type="dcterms:W3CDTF">2023-02-10T08:49:00Z</dcterms:modified>
</cp:coreProperties>
</file>