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264" w14:textId="22E3ED4E" w:rsidR="00C7137D" w:rsidRDefault="00837E2B">
      <w:r>
        <w:t>Önemli Uyarı!</w:t>
      </w:r>
    </w:p>
    <w:p w14:paraId="1D138026" w14:textId="1027F37C" w:rsidR="00837E2B" w:rsidRDefault="00837E2B"/>
    <w:p w14:paraId="21299E09" w14:textId="77777777" w:rsidR="00837E2B" w:rsidRDefault="00837E2B">
      <w:r>
        <w:t xml:space="preserve">Afet Bölgelerinde diyalize girme ihtiyacı olan ve ulaşımda sıkıntı yaşayan kronik böbrek yetmezliği hastalarının </w:t>
      </w:r>
    </w:p>
    <w:p w14:paraId="67B48452" w14:textId="54A07032" w:rsidR="00837E2B" w:rsidRDefault="00837E2B">
      <w:r>
        <w:t>0507 289 59 64</w:t>
      </w:r>
    </w:p>
    <w:p w14:paraId="29FD1F75" w14:textId="5238E8AD" w:rsidR="00837E2B" w:rsidRDefault="00837E2B">
      <w:r>
        <w:t>0212 507 99 50</w:t>
      </w:r>
    </w:p>
    <w:p w14:paraId="6C43034C" w14:textId="42BFEE02" w:rsidR="00837E2B" w:rsidRDefault="00837E2B">
      <w:r>
        <w:t>Numaralı telefonlardan bizimle irtibata geçebilirsiniz.</w:t>
      </w:r>
    </w:p>
    <w:p w14:paraId="581A8CAE" w14:textId="6DE637BB" w:rsidR="00151BB6" w:rsidRDefault="00151BB6">
      <w:r>
        <w:t>Türk Böbrek Vakfı</w:t>
      </w:r>
    </w:p>
    <w:sectPr w:rsidR="0015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2B"/>
    <w:rsid w:val="00151BB6"/>
    <w:rsid w:val="00837E2B"/>
    <w:rsid w:val="00C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FDA83"/>
  <w15:chartTrackingRefBased/>
  <w15:docId w15:val="{1B79950A-5934-E04B-8E8B-C7D6829A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Y. 221613006</dc:creator>
  <cp:keywords/>
  <dc:description/>
  <cp:lastModifiedBy>MERT Y. 221613006</cp:lastModifiedBy>
  <cp:revision>2</cp:revision>
  <dcterms:created xsi:type="dcterms:W3CDTF">2023-02-10T07:26:00Z</dcterms:created>
  <dcterms:modified xsi:type="dcterms:W3CDTF">2023-02-10T07:30:00Z</dcterms:modified>
</cp:coreProperties>
</file>